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2C2" w:rsidRDefault="002662C2" w:rsidP="002662C2">
      <w:pPr>
        <w:tabs>
          <w:tab w:val="left" w:pos="6000"/>
        </w:tabs>
        <w:jc w:val="both"/>
        <w:rPr>
          <w:lang w:val="sr-Cyrl-CS"/>
        </w:rPr>
      </w:pPr>
      <w:r>
        <w:t xml:space="preserve">          </w:t>
      </w:r>
      <w:r>
        <w:rPr>
          <w:lang w:val="sr-Cyrl-CS"/>
        </w:rPr>
        <w:t xml:space="preserve">Na osnovu člana </w:t>
      </w:r>
      <w:r>
        <w:t>37</w:t>
      </w:r>
      <w:r>
        <w:rPr>
          <w:lang w:val="sr-Cyrl-CS"/>
        </w:rPr>
        <w:t>.</w:t>
      </w:r>
      <w:r>
        <w:rPr>
          <w:lang w:val="sr-Latn-BA"/>
        </w:rPr>
        <w:t xml:space="preserve"> </w:t>
      </w:r>
      <w:r>
        <w:rPr>
          <w:lang w:val="sr-Cyrl-CS"/>
        </w:rPr>
        <w:t>stav 2. t</w:t>
      </w:r>
      <w:r>
        <w:rPr>
          <w:lang w:val="sr-Cyrl-BA"/>
        </w:rPr>
        <w:t>.</w:t>
      </w:r>
      <w:r>
        <w:rPr>
          <w:lang w:val="sr-Cyrl-CS"/>
        </w:rPr>
        <w:t xml:space="preserve"> 2. i</w:t>
      </w:r>
      <w:r>
        <w:rPr>
          <w:lang w:val="bs-Latn-BA"/>
        </w:rPr>
        <w:t xml:space="preserve"> </w:t>
      </w:r>
      <w:r>
        <w:rPr>
          <w:lang w:val="sr-Cyrl-CS"/>
        </w:rPr>
        <w:t xml:space="preserve"> 20. Statuta </w:t>
      </w:r>
      <w:r>
        <w:rPr>
          <w:lang w:val="sr-Cyrl-BA"/>
        </w:rPr>
        <w:t>Grada</w:t>
      </w:r>
      <w:r>
        <w:rPr>
          <w:lang w:val="sr-Cyrl-CS"/>
        </w:rPr>
        <w:t xml:space="preserve"> Derventa</w:t>
      </w:r>
      <w:r>
        <w:t xml:space="preserve"> („Službeni glasnik </w:t>
      </w:r>
      <w:r>
        <w:rPr>
          <w:lang w:val="sr-Cyrl-BA"/>
        </w:rPr>
        <w:t>grada</w:t>
      </w:r>
      <w:r>
        <w:t xml:space="preserve"> Derventa“ bro</w:t>
      </w:r>
      <w:r>
        <w:rPr>
          <w:lang w:val="sr-Cyrl-BA"/>
        </w:rPr>
        <w:t>j:</w:t>
      </w:r>
      <w:r>
        <w:t xml:space="preserve"> </w:t>
      </w:r>
      <w:r>
        <w:rPr>
          <w:lang w:val="sr-Cyrl-BA"/>
        </w:rPr>
        <w:t>6/21, 20/21 i 10/22</w:t>
      </w:r>
      <w:r>
        <w:t xml:space="preserve">) </w:t>
      </w:r>
      <w:r>
        <w:rPr>
          <w:lang w:val="sr-Cyrl-CS"/>
        </w:rPr>
        <w:t xml:space="preserve"> i člana</w:t>
      </w:r>
      <w:r w:rsidRPr="00165960">
        <w:rPr>
          <w:lang w:val="sr-Cyrl-CS"/>
        </w:rPr>
        <w:t xml:space="preserve"> </w:t>
      </w:r>
      <w:r w:rsidRPr="00570535">
        <w:rPr>
          <w:lang w:val="sr-Cyrl-CS"/>
        </w:rPr>
        <w:t>11</w:t>
      </w:r>
      <w:r w:rsidRPr="00165960">
        <w:rPr>
          <w:lang w:val="sr-Cyrl-CS"/>
        </w:rPr>
        <w:t xml:space="preserve">. </w:t>
      </w:r>
      <w:r>
        <w:rPr>
          <w:lang w:val="sr-Cyrl-CS"/>
        </w:rPr>
        <w:t>Odluke</w:t>
      </w:r>
      <w:r w:rsidRPr="00165960">
        <w:rPr>
          <w:lang w:val="sr-Cyrl-CS"/>
        </w:rPr>
        <w:t xml:space="preserve"> </w:t>
      </w:r>
      <w:r>
        <w:rPr>
          <w:lang w:val="sr-Cyrl-CS"/>
        </w:rPr>
        <w:t>o</w:t>
      </w:r>
      <w:r w:rsidRPr="00165960">
        <w:rPr>
          <w:lang w:val="sr-Cyrl-CS"/>
        </w:rPr>
        <w:t xml:space="preserve"> </w:t>
      </w:r>
      <w:r>
        <w:rPr>
          <w:lang w:val="sr-Cyrl-CS"/>
        </w:rPr>
        <w:t>javnim</w:t>
      </w:r>
      <w:r w:rsidRPr="00165960">
        <w:rPr>
          <w:lang w:val="sr-Cyrl-CS"/>
        </w:rPr>
        <w:t xml:space="preserve"> </w:t>
      </w:r>
      <w:r>
        <w:rPr>
          <w:lang w:val="sr-Cyrl-CS"/>
        </w:rPr>
        <w:t>priznanjima</w:t>
      </w:r>
      <w:r w:rsidRPr="00165960">
        <w:rPr>
          <w:lang w:val="sr-Cyrl-CS"/>
        </w:rPr>
        <w:t xml:space="preserve"> </w:t>
      </w:r>
      <w:r>
        <w:rPr>
          <w:lang w:val="sr-Cyrl-CS"/>
        </w:rPr>
        <w:t>Grada</w:t>
      </w:r>
      <w:r w:rsidRPr="00165960">
        <w:rPr>
          <w:lang w:val="sr-Cyrl-CS"/>
        </w:rPr>
        <w:t xml:space="preserve"> </w:t>
      </w:r>
      <w:r>
        <w:rPr>
          <w:lang w:val="sr-Cyrl-CS"/>
        </w:rPr>
        <w:t>Derventa</w:t>
      </w:r>
      <w:r w:rsidRPr="00165960">
        <w:rPr>
          <w:lang w:val="sr-Cyrl-CS"/>
        </w:rPr>
        <w:t xml:space="preserve"> (</w:t>
      </w:r>
      <w:r w:rsidRPr="00165960">
        <w:rPr>
          <w:lang w:val="sr-Latn-BA"/>
        </w:rPr>
        <w:t>„</w:t>
      </w:r>
      <w:r>
        <w:rPr>
          <w:lang w:val="sr-Cyrl-CS"/>
        </w:rPr>
        <w:t>Službeni</w:t>
      </w:r>
      <w:r w:rsidRPr="00165960">
        <w:rPr>
          <w:lang w:val="sr-Cyrl-CS"/>
        </w:rPr>
        <w:t xml:space="preserve"> </w:t>
      </w:r>
      <w:r>
        <w:rPr>
          <w:lang w:val="sr-Cyrl-CS"/>
        </w:rPr>
        <w:t>glasnik</w:t>
      </w:r>
      <w:r w:rsidRPr="00165960">
        <w:rPr>
          <w:lang w:val="sr-Cyrl-CS"/>
        </w:rPr>
        <w:t xml:space="preserve"> </w:t>
      </w:r>
      <w:r>
        <w:rPr>
          <w:lang w:val="sr-Cyrl-CS"/>
        </w:rPr>
        <w:t>grada</w:t>
      </w:r>
      <w:r w:rsidRPr="00165960">
        <w:rPr>
          <w:lang w:val="sr-Cyrl-CS"/>
        </w:rPr>
        <w:t xml:space="preserve"> </w:t>
      </w:r>
      <w:r>
        <w:rPr>
          <w:lang w:val="sr-Cyrl-CS"/>
        </w:rPr>
        <w:t>Derventa</w:t>
      </w:r>
      <w:r w:rsidRPr="00165960">
        <w:rPr>
          <w:lang w:val="sr-Latn-BA"/>
        </w:rPr>
        <w:t>“</w:t>
      </w:r>
      <w:r w:rsidRPr="00165960">
        <w:rPr>
          <w:lang w:val="sr-Cyrl-CS"/>
        </w:rPr>
        <w:t xml:space="preserve">, </w:t>
      </w:r>
      <w:r>
        <w:rPr>
          <w:lang w:val="sr-Cyrl-CS"/>
        </w:rPr>
        <w:t>broj</w:t>
      </w:r>
      <w:r w:rsidRPr="00165960">
        <w:rPr>
          <w:lang w:val="sr-Cyrl-CS"/>
        </w:rPr>
        <w:t xml:space="preserve"> 13/21</w:t>
      </w:r>
      <w:r>
        <w:rPr>
          <w:lang w:val="sr-Cyrl-CS"/>
        </w:rPr>
        <w:t>), Skupština grada Derventa na  16</w:t>
      </w:r>
      <w:r>
        <w:t xml:space="preserve">. </w:t>
      </w:r>
      <w:r>
        <w:rPr>
          <w:lang w:val="sr-Cyrl-CS"/>
        </w:rPr>
        <w:t xml:space="preserve">sjednici održanoj  </w:t>
      </w:r>
      <w:r>
        <w:t xml:space="preserve">___  </w:t>
      </w:r>
      <w:r>
        <w:rPr>
          <w:lang w:val="sr-Cyrl-CS"/>
        </w:rPr>
        <w:t xml:space="preserve"> 20</w:t>
      </w:r>
      <w:r>
        <w:rPr>
          <w:lang w:val="sr-Cyrl-BA"/>
        </w:rPr>
        <w:t>22</w:t>
      </w:r>
      <w:r>
        <w:rPr>
          <w:lang w:val="sr-Cyrl-CS"/>
        </w:rPr>
        <w:t>. godine, donijela je</w:t>
      </w: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jc w:val="center"/>
        <w:rPr>
          <w:lang w:val="sr-Cyrl-CS"/>
        </w:rPr>
      </w:pPr>
      <w:r>
        <w:rPr>
          <w:lang w:val="sr-Cyrl-CS"/>
        </w:rPr>
        <w:t>O  D  L  U  K  U</w:t>
      </w:r>
    </w:p>
    <w:p w:rsidR="002662C2" w:rsidRDefault="002662C2" w:rsidP="002662C2">
      <w:pPr>
        <w:tabs>
          <w:tab w:val="left" w:pos="6000"/>
        </w:tabs>
        <w:jc w:val="center"/>
        <w:rPr>
          <w:lang w:val="sr-Cyrl-CS"/>
        </w:rPr>
      </w:pPr>
    </w:p>
    <w:p w:rsidR="002662C2" w:rsidRDefault="002662C2" w:rsidP="002662C2">
      <w:pPr>
        <w:tabs>
          <w:tab w:val="left" w:pos="6000"/>
        </w:tabs>
        <w:jc w:val="center"/>
        <w:rPr>
          <w:lang w:val="sr-Cyrl-CS"/>
        </w:rPr>
      </w:pPr>
      <w:r>
        <w:rPr>
          <w:lang w:val="sr-Cyrl-CS"/>
        </w:rPr>
        <w:t xml:space="preserve">o dodjelјivanju </w:t>
      </w:r>
      <w:r>
        <w:rPr>
          <w:lang w:val="sr-Cyrl-BA"/>
        </w:rPr>
        <w:t>Zahvalnice  Grada Derventa</w:t>
      </w:r>
      <w:r>
        <w:rPr>
          <w:lang w:val="sr-Cyrl-CS"/>
        </w:rPr>
        <w:t xml:space="preserve"> </w:t>
      </w:r>
    </w:p>
    <w:p w:rsidR="002662C2" w:rsidRDefault="002662C2" w:rsidP="002662C2">
      <w:pPr>
        <w:tabs>
          <w:tab w:val="left" w:pos="6000"/>
        </w:tabs>
        <w:jc w:val="center"/>
        <w:rPr>
          <w:b/>
          <w:lang w:val="sr-Cyrl-CS"/>
        </w:rPr>
      </w:pPr>
      <w:r>
        <w:rPr>
          <w:b/>
          <w:lang w:val="sr-Cyrl-CS"/>
        </w:rPr>
        <w:t>Nebojši Gibanici iz Dervente</w:t>
      </w:r>
    </w:p>
    <w:p w:rsidR="002662C2" w:rsidRPr="00E92B98" w:rsidRDefault="002662C2" w:rsidP="002662C2">
      <w:pPr>
        <w:tabs>
          <w:tab w:val="left" w:pos="6000"/>
        </w:tabs>
        <w:jc w:val="center"/>
        <w:rPr>
          <w:lang w:val="sr-Cyrl-CS"/>
        </w:rPr>
      </w:pPr>
      <w:r>
        <w:rPr>
          <w:b/>
          <w:lang w:val="sr-Cyrl-CS"/>
        </w:rPr>
        <w:t xml:space="preserve"> </w:t>
      </w:r>
    </w:p>
    <w:p w:rsidR="002662C2" w:rsidRDefault="002662C2" w:rsidP="002662C2">
      <w:pPr>
        <w:tabs>
          <w:tab w:val="left" w:pos="6000"/>
        </w:tabs>
        <w:jc w:val="center"/>
        <w:rPr>
          <w:lang w:val="sr-Cyrl-CS"/>
        </w:rPr>
      </w:pPr>
      <w:r>
        <w:rPr>
          <w:lang w:val="sr-Cyrl-CS"/>
        </w:rPr>
        <w:t xml:space="preserve">Član 1. </w:t>
      </w:r>
    </w:p>
    <w:p w:rsidR="002662C2" w:rsidRDefault="002662C2" w:rsidP="002662C2">
      <w:pPr>
        <w:tabs>
          <w:tab w:val="left" w:pos="6000"/>
        </w:tabs>
        <w:jc w:val="center"/>
        <w:rPr>
          <w:lang w:val="sr-Cyrl-CS"/>
        </w:rPr>
      </w:pPr>
    </w:p>
    <w:p w:rsidR="002662C2" w:rsidRDefault="002662C2" w:rsidP="002662C2">
      <w:pPr>
        <w:tabs>
          <w:tab w:val="left" w:pos="6000"/>
        </w:tabs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>
        <w:rPr>
          <w:b/>
          <w:lang w:val="sr-Cyrl-CS"/>
        </w:rPr>
        <w:t>Nebojši Gibanici</w:t>
      </w:r>
      <w:r>
        <w:rPr>
          <w:lang w:val="sr-Cyrl-CS"/>
        </w:rPr>
        <w:t xml:space="preserve">  iz Dervente dodjelјuje</w:t>
      </w:r>
      <w:r>
        <w:t xml:space="preserve"> </w:t>
      </w:r>
      <w:r>
        <w:rPr>
          <w:lang w:val="sr-Cyrl-CS"/>
        </w:rPr>
        <w:t>se Zahvalnica Grada Derventa.</w:t>
      </w: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jc w:val="center"/>
        <w:rPr>
          <w:lang w:val="sr-Cyrl-CS"/>
        </w:rPr>
      </w:pPr>
      <w:r>
        <w:rPr>
          <w:lang w:val="sr-Cyrl-CS"/>
        </w:rPr>
        <w:t xml:space="preserve">Član 2. </w:t>
      </w:r>
    </w:p>
    <w:p w:rsidR="002662C2" w:rsidRDefault="002662C2" w:rsidP="002662C2">
      <w:pPr>
        <w:tabs>
          <w:tab w:val="left" w:pos="6000"/>
        </w:tabs>
        <w:jc w:val="center"/>
        <w:rPr>
          <w:lang w:val="sr-Cyrl-CS"/>
        </w:rPr>
      </w:pPr>
    </w:p>
    <w:p w:rsidR="002662C2" w:rsidRDefault="002662C2" w:rsidP="002662C2">
      <w:pPr>
        <w:ind w:firstLine="705"/>
        <w:jc w:val="both"/>
        <w:rPr>
          <w:b/>
          <w:lang w:val="sr-Cyrl-CS"/>
        </w:rPr>
      </w:pPr>
      <w:r>
        <w:rPr>
          <w:lang w:val="sr-Cyrl-CS"/>
        </w:rPr>
        <w:t xml:space="preserve">   </w:t>
      </w:r>
      <w:r>
        <w:rPr>
          <w:b/>
          <w:lang w:val="sr-Cyrl-CS"/>
        </w:rPr>
        <w:t>Nebojši Gibanici</w:t>
      </w:r>
      <w:r>
        <w:rPr>
          <w:lang w:val="sr-Cyrl-CS"/>
        </w:rPr>
        <w:t xml:space="preserve"> iz Dervente, Zahvalnica kao oblik javnog priznanja Grada Derventa,  </w:t>
      </w:r>
      <w:bookmarkStart w:id="0" w:name="_Hlk47336985"/>
      <w:r>
        <w:rPr>
          <w:lang w:val="sr-Cyrl-CS"/>
        </w:rPr>
        <w:t>dodjelјuje se zbog</w:t>
      </w:r>
      <w:r>
        <w:rPr>
          <w:b/>
          <w:lang w:val="sr-Cyrl-CS"/>
        </w:rPr>
        <w:t xml:space="preserve"> </w:t>
      </w:r>
      <w:bookmarkEnd w:id="0"/>
      <w:r>
        <w:rPr>
          <w:b/>
          <w:lang w:val="sr-Cyrl-CS"/>
        </w:rPr>
        <w:t>višegodišnjeg kontinuiranog rada i doprinosa na održavanju čistoće Grada Derventa, koji u svojoj radnoj i životnoj sredini uživa ugled uzornog radnika, te čestitog i vrijednog čovjeka, koji svojim ličnim angažovanjem doprinosi da grad bude čistiji, urbaniji i poželјniji za život.</w:t>
      </w:r>
    </w:p>
    <w:p w:rsidR="002662C2" w:rsidRPr="007B6E7B" w:rsidRDefault="002662C2" w:rsidP="002662C2">
      <w:pPr>
        <w:ind w:firstLine="705"/>
        <w:jc w:val="both"/>
        <w:rPr>
          <w:lang w:val="sr-Latn-BA"/>
        </w:rPr>
      </w:pPr>
      <w:r>
        <w:rPr>
          <w:b/>
          <w:lang w:val="sr-Cyrl-CS"/>
        </w:rPr>
        <w:t xml:space="preserve">  </w:t>
      </w:r>
    </w:p>
    <w:p w:rsidR="002662C2" w:rsidRDefault="002662C2" w:rsidP="002662C2">
      <w:pPr>
        <w:tabs>
          <w:tab w:val="left" w:pos="6000"/>
        </w:tabs>
        <w:jc w:val="center"/>
        <w:rPr>
          <w:lang w:val="sr-Cyrl-CS"/>
        </w:rPr>
      </w:pPr>
      <w:r>
        <w:rPr>
          <w:lang w:val="sr-Cyrl-CS"/>
        </w:rPr>
        <w:t>Član 3.</w:t>
      </w:r>
    </w:p>
    <w:p w:rsidR="002662C2" w:rsidRDefault="002662C2" w:rsidP="002662C2">
      <w:pPr>
        <w:tabs>
          <w:tab w:val="left" w:pos="6000"/>
        </w:tabs>
        <w:jc w:val="center"/>
        <w:rPr>
          <w:lang w:val="sr-Cyrl-CS"/>
        </w:rPr>
      </w:pPr>
    </w:p>
    <w:p w:rsidR="002662C2" w:rsidRDefault="002662C2" w:rsidP="002662C2">
      <w:pPr>
        <w:tabs>
          <w:tab w:val="left" w:pos="6000"/>
        </w:tabs>
        <w:jc w:val="both"/>
        <w:rPr>
          <w:lang w:val="sr-Cyrl-CS"/>
        </w:rPr>
      </w:pPr>
      <w:r>
        <w:rPr>
          <w:lang w:val="sr-Cyrl-CS"/>
        </w:rPr>
        <w:t xml:space="preserve">            Ova odluka stupa na snagu osmog dana od dana objavlјivanja u „Službenom glasniku grada Derventa“.</w:t>
      </w:r>
    </w:p>
    <w:p w:rsidR="002662C2" w:rsidRDefault="002662C2" w:rsidP="002662C2">
      <w:pPr>
        <w:tabs>
          <w:tab w:val="left" w:pos="3060"/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jc w:val="center"/>
        <w:rPr>
          <w:lang w:val="sr-Cyrl-CS"/>
        </w:rPr>
      </w:pPr>
      <w:r>
        <w:rPr>
          <w:lang w:val="sr-Cyrl-CS"/>
        </w:rPr>
        <w:t>SKUPŠTINA GRADA DERVENTA</w:t>
      </w: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  <w:r>
        <w:rPr>
          <w:lang w:val="sr-Cyrl-CS"/>
        </w:rPr>
        <w:t>Broj: 01-022-___/22</w:t>
      </w:r>
      <w:r>
        <w:rPr>
          <w:lang w:val="sr-Cyrl-CS"/>
        </w:rPr>
        <w:tab/>
        <w:t xml:space="preserve">         PREDSJEDNIK</w:t>
      </w:r>
    </w:p>
    <w:p w:rsidR="002662C2" w:rsidRDefault="002662C2" w:rsidP="002662C2">
      <w:pPr>
        <w:tabs>
          <w:tab w:val="left" w:pos="6000"/>
        </w:tabs>
        <w:rPr>
          <w:lang w:val="sr-Cyrl-CS"/>
        </w:rPr>
      </w:pPr>
      <w:r>
        <w:rPr>
          <w:lang w:val="sr-Cyrl-CS"/>
        </w:rPr>
        <w:t xml:space="preserve">Datum: </w:t>
      </w:r>
      <w:r>
        <w:rPr>
          <w:lang w:val="sr-Latn-BA"/>
        </w:rPr>
        <w:t>____</w:t>
      </w:r>
      <w:r>
        <w:rPr>
          <w:lang w:val="sr-Cyrl-CS"/>
        </w:rPr>
        <w:t xml:space="preserve"> jula 2022. godine                                                    SKUPŠTINE GRADA</w:t>
      </w:r>
    </w:p>
    <w:p w:rsidR="002662C2" w:rsidRPr="007B0B4E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30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________________</w:t>
      </w:r>
    </w:p>
    <w:p w:rsidR="002662C2" w:rsidRDefault="002662C2" w:rsidP="002662C2">
      <w:pPr>
        <w:tabs>
          <w:tab w:val="left" w:pos="6300"/>
        </w:tabs>
        <w:jc w:val="center"/>
        <w:rPr>
          <w:lang w:val="sr-Cyrl-CS"/>
        </w:rPr>
      </w:pPr>
      <w:r>
        <w:rPr>
          <w:lang w:val="sr-Cyrl-CS"/>
        </w:rPr>
        <w:t>O b r a z l o ž e nj e</w:t>
      </w:r>
    </w:p>
    <w:p w:rsidR="002662C2" w:rsidRDefault="002662C2" w:rsidP="002662C2">
      <w:pPr>
        <w:tabs>
          <w:tab w:val="left" w:pos="6300"/>
        </w:tabs>
        <w:jc w:val="center"/>
        <w:rPr>
          <w:lang w:val="sr-Cyrl-CS"/>
        </w:rPr>
      </w:pPr>
    </w:p>
    <w:p w:rsidR="002662C2" w:rsidRDefault="002662C2" w:rsidP="002662C2">
      <w:pPr>
        <w:tabs>
          <w:tab w:val="left" w:pos="0"/>
        </w:tabs>
        <w:jc w:val="both"/>
        <w:rPr>
          <w:lang w:val="sr-Cyrl-CS"/>
        </w:rPr>
      </w:pPr>
      <w:r>
        <w:rPr>
          <w:lang w:val="sr-Cyrl-CS"/>
        </w:rPr>
        <w:t xml:space="preserve">        Mjesna zajednica Lug Derventa 08.07. 2022. godine, Skupštini grada</w:t>
      </w:r>
      <w:r>
        <w:rPr>
          <w:lang w:val="sr-Cyrl-BA"/>
        </w:rPr>
        <w:t xml:space="preserve"> Derventa</w:t>
      </w:r>
      <w:r>
        <w:rPr>
          <w:lang w:val="sr-Cyrl-CS"/>
        </w:rPr>
        <w:t xml:space="preserve">- putem Komisije za nagrade i priznanja, dostavila je prijedlog za dodjelu Zahvalnice Grada Derventa , Nebojši Gibanici iz Dervente. </w:t>
      </w:r>
    </w:p>
    <w:p w:rsidR="002662C2" w:rsidRPr="001A458B" w:rsidRDefault="002662C2" w:rsidP="002662C2">
      <w:pPr>
        <w:tabs>
          <w:tab w:val="left" w:pos="0"/>
          <w:tab w:val="left" w:pos="426"/>
          <w:tab w:val="left" w:pos="851"/>
        </w:tabs>
        <w:jc w:val="both"/>
        <w:rPr>
          <w:bCs/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 xml:space="preserve">Komisija za nagrade i priznanja na 7. sjednici, održanoj 12. jula 2022. godine, razmatrala je prijedlog </w:t>
      </w:r>
      <w:r w:rsidRPr="005319EA">
        <w:rPr>
          <w:lang w:val="sr-Cyrl-CS"/>
        </w:rPr>
        <w:t xml:space="preserve"> </w:t>
      </w:r>
      <w:r>
        <w:rPr>
          <w:lang w:val="sr-Cyrl-CS"/>
        </w:rPr>
        <w:t>za dodjelu Zahvalnice Grada Derventa Nebojši Gibanici iz Dervente, zaposlenom u „Komunalac“. a.d. Derventa na poslovima održavanja čistoće javne gradske površine i nakon razmatranja i</w:t>
      </w:r>
      <w:r w:rsidRPr="00577D4D">
        <w:rPr>
          <w:rFonts w:eastAsia="Calibri"/>
          <w:lang w:val="sr-Cyrl-CS" w:eastAsia="en-US"/>
        </w:rPr>
        <w:t xml:space="preserve"> </w:t>
      </w:r>
      <w:r>
        <w:rPr>
          <w:lang w:val="sr-Cyrl-CS"/>
        </w:rPr>
        <w:t>na</w:t>
      </w:r>
      <w:r w:rsidRPr="00577D4D">
        <w:rPr>
          <w:lang w:val="sr-Cyrl-CS"/>
        </w:rPr>
        <w:t xml:space="preserve"> </w:t>
      </w:r>
      <w:r>
        <w:rPr>
          <w:lang w:val="sr-Cyrl-CS"/>
        </w:rPr>
        <w:t>osnovu</w:t>
      </w:r>
      <w:r w:rsidRPr="00577D4D">
        <w:rPr>
          <w:lang w:val="sr-Cyrl-CS"/>
        </w:rPr>
        <w:t xml:space="preserve"> </w:t>
      </w:r>
      <w:r>
        <w:rPr>
          <w:lang w:val="sr-Cyrl-CS"/>
        </w:rPr>
        <w:t>člana</w:t>
      </w:r>
      <w:r w:rsidRPr="00577D4D">
        <w:rPr>
          <w:lang w:val="sr-Cyrl-CS"/>
        </w:rPr>
        <w:t xml:space="preserve"> 60. </w:t>
      </w:r>
      <w:r>
        <w:rPr>
          <w:lang w:val="sr-Cyrl-CS"/>
        </w:rPr>
        <w:t>tačka</w:t>
      </w:r>
      <w:r w:rsidRPr="00577D4D">
        <w:rPr>
          <w:lang w:val="sr-Cyrl-CS"/>
        </w:rPr>
        <w:t xml:space="preserve"> 6. </w:t>
      </w:r>
      <w:r>
        <w:rPr>
          <w:lang w:val="sr-Cyrl-CS"/>
        </w:rPr>
        <w:t>Poslovnika</w:t>
      </w:r>
      <w:r w:rsidRPr="00577D4D">
        <w:rPr>
          <w:lang w:val="sr-Cyrl-CS"/>
        </w:rPr>
        <w:t xml:space="preserve"> </w:t>
      </w:r>
      <w:r>
        <w:rPr>
          <w:lang w:val="sr-Cyrl-CS"/>
        </w:rPr>
        <w:t>o</w:t>
      </w:r>
      <w:r w:rsidRPr="00577D4D">
        <w:rPr>
          <w:lang w:val="sr-Cyrl-CS"/>
        </w:rPr>
        <w:t xml:space="preserve"> </w:t>
      </w:r>
      <w:r>
        <w:rPr>
          <w:lang w:val="sr-Cyrl-CS"/>
        </w:rPr>
        <w:t>radu</w:t>
      </w:r>
      <w:r w:rsidRPr="00577D4D">
        <w:rPr>
          <w:lang w:val="sr-Cyrl-CS"/>
        </w:rPr>
        <w:t xml:space="preserve"> </w:t>
      </w:r>
      <w:r>
        <w:rPr>
          <w:lang w:val="sr-Cyrl-CS"/>
        </w:rPr>
        <w:t>Skupštine</w:t>
      </w:r>
      <w:r w:rsidRPr="00577D4D">
        <w:rPr>
          <w:lang w:val="sr-Cyrl-CS"/>
        </w:rPr>
        <w:t xml:space="preserve"> </w:t>
      </w:r>
      <w:r>
        <w:rPr>
          <w:lang w:val="sr-Cyrl-CS"/>
        </w:rPr>
        <w:t>grada</w:t>
      </w:r>
      <w:r w:rsidRPr="00577D4D">
        <w:rPr>
          <w:lang w:val="sr-Cyrl-CS"/>
        </w:rPr>
        <w:t xml:space="preserve"> </w:t>
      </w:r>
      <w:r>
        <w:rPr>
          <w:lang w:val="sr-Cyrl-CS"/>
        </w:rPr>
        <w:t>Derventa</w:t>
      </w:r>
      <w:r w:rsidRPr="00577D4D">
        <w:rPr>
          <w:lang w:val="sr-Cyrl-CS"/>
        </w:rPr>
        <w:t xml:space="preserve"> („</w:t>
      </w:r>
      <w:r>
        <w:rPr>
          <w:lang w:val="sr-Cyrl-CS"/>
        </w:rPr>
        <w:t>Službeni</w:t>
      </w:r>
      <w:r w:rsidRPr="00577D4D">
        <w:rPr>
          <w:lang w:val="sr-Cyrl-CS"/>
        </w:rPr>
        <w:t xml:space="preserve"> </w:t>
      </w:r>
      <w:r>
        <w:rPr>
          <w:lang w:val="sr-Cyrl-CS"/>
        </w:rPr>
        <w:t>glasnik</w:t>
      </w:r>
      <w:r w:rsidRPr="00577D4D">
        <w:rPr>
          <w:lang w:val="sr-Cyrl-CS"/>
        </w:rPr>
        <w:t xml:space="preserve"> </w:t>
      </w:r>
      <w:r>
        <w:rPr>
          <w:lang w:val="sr-Cyrl-CS"/>
        </w:rPr>
        <w:t>grada</w:t>
      </w:r>
      <w:r w:rsidRPr="00577D4D">
        <w:rPr>
          <w:lang w:val="sr-Cyrl-CS"/>
        </w:rPr>
        <w:t xml:space="preserve"> </w:t>
      </w:r>
      <w:r>
        <w:rPr>
          <w:lang w:val="sr-Cyrl-CS"/>
        </w:rPr>
        <w:t>Derventa</w:t>
      </w:r>
      <w:r w:rsidRPr="00577D4D">
        <w:rPr>
          <w:lang w:val="sr-Cyrl-CS"/>
        </w:rPr>
        <w:t xml:space="preserve">“. </w:t>
      </w:r>
      <w:r>
        <w:rPr>
          <w:lang w:val="sr-Cyrl-CS"/>
        </w:rPr>
        <w:t>broj</w:t>
      </w:r>
      <w:r w:rsidRPr="00577D4D">
        <w:rPr>
          <w:lang w:val="sr-Cyrl-CS"/>
        </w:rPr>
        <w:t xml:space="preserve"> 24/21), </w:t>
      </w:r>
      <w:r>
        <w:rPr>
          <w:lang w:val="sr-Cyrl-CS"/>
        </w:rPr>
        <w:t>jednoglasno utvrdila Prijedlog odluke o dodjelјivanju Zahvalnice Grada Derventa, Nebojši Gibanici</w:t>
      </w:r>
      <w:r w:rsidRPr="00735408">
        <w:rPr>
          <w:lang w:val="sr-Cyrl-CS"/>
        </w:rPr>
        <w:t xml:space="preserve"> </w:t>
      </w:r>
      <w:r>
        <w:rPr>
          <w:lang w:val="sr-Cyrl-CS"/>
        </w:rPr>
        <w:t>iz</w:t>
      </w:r>
      <w:r w:rsidRPr="00735408">
        <w:rPr>
          <w:lang w:val="sr-Cyrl-CS"/>
        </w:rPr>
        <w:t xml:space="preserve"> </w:t>
      </w:r>
      <w:r>
        <w:rPr>
          <w:lang w:val="sr-Cyrl-CS"/>
        </w:rPr>
        <w:t>Dervente</w:t>
      </w:r>
      <w:r w:rsidRPr="00735408">
        <w:rPr>
          <w:lang w:val="sr-Cyrl-CS"/>
        </w:rPr>
        <w:t xml:space="preserve">, </w:t>
      </w:r>
      <w:r>
        <w:rPr>
          <w:lang w:val="sr-Cyrl-CS"/>
        </w:rPr>
        <w:t>zbog</w:t>
      </w:r>
      <w:r w:rsidRPr="00735408">
        <w:rPr>
          <w:lang w:val="sr-Cyrl-CS"/>
        </w:rPr>
        <w:t xml:space="preserve"> </w:t>
      </w:r>
      <w:r>
        <w:rPr>
          <w:bCs/>
          <w:lang w:val="sr-Cyrl-CS"/>
        </w:rPr>
        <w:t>višegodišnjeg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kontinuiranog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rada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i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doprinosa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na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održavanju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čistoće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Grada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Derventa</w:t>
      </w:r>
      <w:r w:rsidRPr="001A458B">
        <w:rPr>
          <w:bCs/>
          <w:lang w:val="sr-Cyrl-CS"/>
        </w:rPr>
        <w:t xml:space="preserve">, </w:t>
      </w:r>
      <w:r>
        <w:rPr>
          <w:bCs/>
          <w:lang w:val="sr-Cyrl-CS"/>
        </w:rPr>
        <w:t>koji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svojoj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radnoj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i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životnoj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sredini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uživa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ugled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uzornog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radnika</w:t>
      </w:r>
      <w:r w:rsidRPr="001A458B">
        <w:rPr>
          <w:bCs/>
          <w:lang w:val="sr-Cyrl-CS"/>
        </w:rPr>
        <w:t xml:space="preserve">, </w:t>
      </w:r>
      <w:r>
        <w:rPr>
          <w:bCs/>
          <w:lang w:val="sr-Cyrl-CS"/>
        </w:rPr>
        <w:t>te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čestitog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i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vrijednog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čovjeka</w:t>
      </w:r>
      <w:r w:rsidRPr="001A458B">
        <w:rPr>
          <w:bCs/>
          <w:lang w:val="sr-Cyrl-CS"/>
        </w:rPr>
        <w:t xml:space="preserve">, </w:t>
      </w:r>
      <w:r>
        <w:rPr>
          <w:bCs/>
          <w:lang w:val="sr-Cyrl-CS"/>
        </w:rPr>
        <w:t>koji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svojim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ličnim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angažovanjem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doprinosi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da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grad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bude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čistiji</w:t>
      </w:r>
      <w:r w:rsidRPr="001A458B">
        <w:rPr>
          <w:bCs/>
          <w:lang w:val="sr-Cyrl-CS"/>
        </w:rPr>
        <w:t xml:space="preserve">, </w:t>
      </w:r>
      <w:r>
        <w:rPr>
          <w:bCs/>
          <w:lang w:val="sr-Cyrl-CS"/>
        </w:rPr>
        <w:t>urbaniji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i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poželјniji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za</w:t>
      </w:r>
      <w:r w:rsidRPr="001A458B">
        <w:rPr>
          <w:bCs/>
          <w:lang w:val="sr-Cyrl-CS"/>
        </w:rPr>
        <w:t xml:space="preserve"> </w:t>
      </w:r>
      <w:r>
        <w:rPr>
          <w:bCs/>
          <w:lang w:val="sr-Cyrl-CS"/>
        </w:rPr>
        <w:t>život</w:t>
      </w:r>
      <w:r w:rsidRPr="001A458B">
        <w:rPr>
          <w:bCs/>
          <w:lang w:val="sr-Cyrl-CS"/>
        </w:rPr>
        <w:t>.</w:t>
      </w:r>
    </w:p>
    <w:p w:rsidR="002662C2" w:rsidRPr="001A458B" w:rsidRDefault="002662C2" w:rsidP="002662C2">
      <w:pPr>
        <w:tabs>
          <w:tab w:val="left" w:pos="0"/>
          <w:tab w:val="left" w:pos="426"/>
          <w:tab w:val="left" w:pos="851"/>
        </w:tabs>
        <w:jc w:val="both"/>
        <w:rPr>
          <w:bCs/>
          <w:lang w:val="sr-Cyrl-CS"/>
        </w:rPr>
      </w:pPr>
    </w:p>
    <w:p w:rsidR="002662C2" w:rsidRPr="001A458B" w:rsidRDefault="002662C2" w:rsidP="002662C2">
      <w:pPr>
        <w:ind w:firstLine="705"/>
        <w:jc w:val="both"/>
        <w:rPr>
          <w:bCs/>
          <w:lang w:val="sr-Cyrl-CS"/>
        </w:rPr>
      </w:pPr>
    </w:p>
    <w:p w:rsidR="002662C2" w:rsidRPr="001A458B" w:rsidRDefault="002662C2" w:rsidP="002662C2">
      <w:pPr>
        <w:tabs>
          <w:tab w:val="left" w:pos="567"/>
          <w:tab w:val="left" w:pos="6000"/>
        </w:tabs>
        <w:jc w:val="both"/>
        <w:rPr>
          <w:lang w:val="sr-Cyrl-RS"/>
        </w:rPr>
      </w:pPr>
      <w:r>
        <w:rPr>
          <w:lang w:val="sr-Cyrl-CS"/>
        </w:rPr>
        <w:tab/>
        <w:t>Na</w:t>
      </w:r>
      <w:r w:rsidRPr="001A458B">
        <w:rPr>
          <w:lang w:val="sr-Cyrl-CS"/>
        </w:rPr>
        <w:t xml:space="preserve"> </w:t>
      </w:r>
      <w:r>
        <w:rPr>
          <w:lang w:val="sr-Cyrl-CS"/>
        </w:rPr>
        <w:t>osnovu</w:t>
      </w:r>
      <w:r w:rsidRPr="001A458B">
        <w:rPr>
          <w:lang w:val="sr-Cyrl-CS"/>
        </w:rPr>
        <w:t xml:space="preserve"> </w:t>
      </w:r>
      <w:r>
        <w:rPr>
          <w:lang w:val="sr-Cyrl-CS"/>
        </w:rPr>
        <w:t>naprijed</w:t>
      </w:r>
      <w:r w:rsidRPr="001A458B">
        <w:rPr>
          <w:lang w:val="sr-Cyrl-CS"/>
        </w:rPr>
        <w:t xml:space="preserve"> </w:t>
      </w:r>
      <w:r>
        <w:rPr>
          <w:lang w:val="sr-Cyrl-CS"/>
        </w:rPr>
        <w:t>navedenog</w:t>
      </w:r>
      <w:r w:rsidRPr="001A458B">
        <w:rPr>
          <w:lang w:val="sr-Cyrl-CS"/>
        </w:rPr>
        <w:t xml:space="preserve">, </w:t>
      </w:r>
      <w:r>
        <w:rPr>
          <w:lang w:val="sr-Cyrl-CS"/>
        </w:rPr>
        <w:t>Komisija</w:t>
      </w:r>
      <w:r w:rsidRPr="001A458B">
        <w:rPr>
          <w:lang w:val="sr-Cyrl-CS"/>
        </w:rPr>
        <w:t xml:space="preserve"> </w:t>
      </w:r>
      <w:r>
        <w:rPr>
          <w:lang w:val="sr-Cyrl-CS"/>
        </w:rPr>
        <w:t>za</w:t>
      </w:r>
      <w:r w:rsidRPr="001A458B">
        <w:rPr>
          <w:lang w:val="sr-Cyrl-CS"/>
        </w:rPr>
        <w:t xml:space="preserve"> </w:t>
      </w:r>
      <w:r>
        <w:rPr>
          <w:lang w:val="sr-Cyrl-CS"/>
        </w:rPr>
        <w:t>nagrade</w:t>
      </w:r>
      <w:r w:rsidRPr="001A458B">
        <w:rPr>
          <w:lang w:val="sr-Cyrl-CS"/>
        </w:rPr>
        <w:t xml:space="preserve"> </w:t>
      </w:r>
      <w:r>
        <w:rPr>
          <w:lang w:val="sr-Cyrl-CS"/>
        </w:rPr>
        <w:t>i</w:t>
      </w:r>
      <w:r w:rsidRPr="001A458B">
        <w:rPr>
          <w:lang w:val="sr-Cyrl-CS"/>
        </w:rPr>
        <w:t xml:space="preserve"> </w:t>
      </w:r>
      <w:r>
        <w:rPr>
          <w:lang w:val="sr-Cyrl-CS"/>
        </w:rPr>
        <w:t>priznanja</w:t>
      </w:r>
      <w:r w:rsidRPr="001A458B">
        <w:rPr>
          <w:lang w:val="sr-Cyrl-CS"/>
        </w:rPr>
        <w:t xml:space="preserve"> </w:t>
      </w:r>
      <w:r>
        <w:rPr>
          <w:lang w:val="sr-Cyrl-CS"/>
        </w:rPr>
        <w:t>Skupštine</w:t>
      </w:r>
      <w:r w:rsidRPr="001A458B">
        <w:rPr>
          <w:lang w:val="sr-Cyrl-CS"/>
        </w:rPr>
        <w:t xml:space="preserve"> </w:t>
      </w:r>
      <w:r>
        <w:rPr>
          <w:lang w:val="sr-Cyrl-CS"/>
        </w:rPr>
        <w:t>grada</w:t>
      </w:r>
      <w:r w:rsidRPr="001A458B">
        <w:rPr>
          <w:lang w:val="sr-Cyrl-CS"/>
        </w:rPr>
        <w:t xml:space="preserve"> </w:t>
      </w:r>
      <w:r>
        <w:rPr>
          <w:lang w:val="sr-Cyrl-CS"/>
        </w:rPr>
        <w:t>Derventa</w:t>
      </w:r>
      <w:r w:rsidRPr="001A458B">
        <w:rPr>
          <w:lang w:val="sr-Cyrl-CS"/>
        </w:rPr>
        <w:t xml:space="preserve"> </w:t>
      </w:r>
      <w:r>
        <w:rPr>
          <w:lang w:val="sr-Cyrl-CS"/>
        </w:rPr>
        <w:t>predlaže</w:t>
      </w:r>
      <w:r w:rsidRPr="001A458B">
        <w:rPr>
          <w:lang w:val="sr-Cyrl-CS"/>
        </w:rPr>
        <w:t xml:space="preserve"> </w:t>
      </w:r>
      <w:r>
        <w:rPr>
          <w:lang w:val="sr-Cyrl-CS"/>
        </w:rPr>
        <w:t>Skupštini</w:t>
      </w:r>
      <w:r w:rsidRPr="001A458B">
        <w:rPr>
          <w:lang w:val="sr-Cyrl-CS"/>
        </w:rPr>
        <w:t xml:space="preserve"> </w:t>
      </w:r>
      <w:r>
        <w:rPr>
          <w:lang w:val="sr-Cyrl-CS"/>
        </w:rPr>
        <w:t>grada</w:t>
      </w:r>
      <w:r w:rsidRPr="001A458B">
        <w:rPr>
          <w:lang w:val="sr-Cyrl-CS"/>
        </w:rPr>
        <w:t xml:space="preserve"> </w:t>
      </w:r>
      <w:r>
        <w:rPr>
          <w:lang w:val="sr-Cyrl-CS"/>
        </w:rPr>
        <w:t>Derventa</w:t>
      </w:r>
      <w:r w:rsidRPr="001A458B">
        <w:rPr>
          <w:lang w:val="sr-Cyrl-CS"/>
        </w:rPr>
        <w:t xml:space="preserve"> </w:t>
      </w:r>
      <w:r>
        <w:rPr>
          <w:lang w:val="sr-Cyrl-CS"/>
        </w:rPr>
        <w:t>donošenje</w:t>
      </w:r>
      <w:r w:rsidRPr="001A458B">
        <w:rPr>
          <w:lang w:val="sr-Cyrl-CS"/>
        </w:rPr>
        <w:t xml:space="preserve"> </w:t>
      </w:r>
      <w:r>
        <w:rPr>
          <w:lang w:val="sr-Cyrl-CS"/>
        </w:rPr>
        <w:t>odluke</w:t>
      </w:r>
      <w:r w:rsidRPr="001A458B">
        <w:rPr>
          <w:lang w:val="sr-Cyrl-CS"/>
        </w:rPr>
        <w:t xml:space="preserve"> </w:t>
      </w:r>
      <w:r>
        <w:rPr>
          <w:lang w:val="sr-Cyrl-CS"/>
        </w:rPr>
        <w:t>kao</w:t>
      </w:r>
      <w:r w:rsidRPr="001A458B">
        <w:rPr>
          <w:lang w:val="sr-Cyrl-CS"/>
        </w:rPr>
        <w:t xml:space="preserve"> </w:t>
      </w:r>
      <w:r>
        <w:rPr>
          <w:lang w:val="sr-Cyrl-CS"/>
        </w:rPr>
        <w:t>u</w:t>
      </w:r>
      <w:r w:rsidRPr="001A458B">
        <w:rPr>
          <w:lang w:val="sr-Cyrl-CS"/>
        </w:rPr>
        <w:t xml:space="preserve"> </w:t>
      </w:r>
      <w:r>
        <w:rPr>
          <w:lang w:val="sr-Cyrl-CS"/>
        </w:rPr>
        <w:t>Prijedlogu</w:t>
      </w:r>
      <w:r w:rsidRPr="001A458B">
        <w:rPr>
          <w:lang w:val="sr-Cyrl-CS"/>
        </w:rPr>
        <w:t xml:space="preserve">.        </w:t>
      </w:r>
    </w:p>
    <w:p w:rsidR="002662C2" w:rsidRPr="00157F34" w:rsidRDefault="002662C2" w:rsidP="002662C2">
      <w:pPr>
        <w:tabs>
          <w:tab w:val="left" w:pos="6000"/>
        </w:tabs>
        <w:jc w:val="both"/>
      </w:pPr>
    </w:p>
    <w:p w:rsidR="002662C2" w:rsidRDefault="002662C2" w:rsidP="002662C2">
      <w:pPr>
        <w:tabs>
          <w:tab w:val="left" w:pos="6300"/>
        </w:tabs>
        <w:jc w:val="both"/>
        <w:rPr>
          <w:lang w:val="sr-Cyrl-CS"/>
        </w:rPr>
      </w:pPr>
      <w:r>
        <w:rPr>
          <w:lang w:val="sr-Cyrl-CS"/>
        </w:rPr>
        <w:t xml:space="preserve">         Uz Prijedlog ove odluke kao prilog, dostavlјamo vam</w:t>
      </w:r>
      <w:r w:rsidRPr="00DD35E3">
        <w:rPr>
          <w:lang w:val="sr-Cyrl-CS"/>
        </w:rPr>
        <w:t xml:space="preserve"> </w:t>
      </w:r>
      <w:r>
        <w:rPr>
          <w:lang w:val="sr-Cyrl-CS"/>
        </w:rPr>
        <w:t>prijedlog MZ Lug Derventa, sa obrazloženjem.</w:t>
      </w:r>
    </w:p>
    <w:p w:rsidR="002662C2" w:rsidRDefault="002662C2" w:rsidP="002662C2">
      <w:pPr>
        <w:tabs>
          <w:tab w:val="left" w:pos="6300"/>
        </w:tabs>
        <w:jc w:val="both"/>
        <w:rPr>
          <w:lang w:val="sr-Cyrl-CS"/>
        </w:rPr>
      </w:pPr>
    </w:p>
    <w:p w:rsidR="002662C2" w:rsidRDefault="002662C2" w:rsidP="002662C2">
      <w:pPr>
        <w:tabs>
          <w:tab w:val="left" w:pos="6300"/>
        </w:tabs>
        <w:rPr>
          <w:lang w:val="sr-Cyrl-CS"/>
        </w:rPr>
      </w:pPr>
    </w:p>
    <w:p w:rsidR="002662C2" w:rsidRDefault="002662C2" w:rsidP="002662C2">
      <w:pPr>
        <w:tabs>
          <w:tab w:val="left" w:pos="6300"/>
        </w:tabs>
        <w:rPr>
          <w:lang w:val="sr-Cyrl-CS"/>
        </w:rPr>
      </w:pPr>
    </w:p>
    <w:p w:rsidR="002662C2" w:rsidRDefault="002662C2" w:rsidP="002662C2">
      <w:pPr>
        <w:tabs>
          <w:tab w:val="left" w:pos="6300"/>
        </w:tabs>
        <w:rPr>
          <w:lang w:val="sr-Cyrl-CS"/>
        </w:rPr>
      </w:pPr>
      <w:r>
        <w:rPr>
          <w:lang w:val="sr-Cyrl-CS"/>
        </w:rPr>
        <w:t>OBRAĐIVAČ:                                                                                    PREDLAGAČ:</w:t>
      </w:r>
    </w:p>
    <w:p w:rsidR="002662C2" w:rsidRDefault="002662C2" w:rsidP="002662C2">
      <w:pPr>
        <w:tabs>
          <w:tab w:val="left" w:pos="6300"/>
        </w:tabs>
        <w:rPr>
          <w:lang w:val="sr-Cyrl-CS"/>
        </w:rPr>
      </w:pPr>
      <w:r>
        <w:rPr>
          <w:lang w:val="sr-Cyrl-CS"/>
        </w:rPr>
        <w:t>Odjelјenje za opštu upravu                                              Komisija za nagrade i priznanja</w:t>
      </w: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2662C2" w:rsidRDefault="002662C2" w:rsidP="002662C2">
      <w:pPr>
        <w:tabs>
          <w:tab w:val="left" w:pos="6000"/>
        </w:tabs>
        <w:rPr>
          <w:lang w:val="sr-Cyrl-CS"/>
        </w:rPr>
      </w:pPr>
    </w:p>
    <w:p w:rsidR="003362E9" w:rsidRDefault="003362E9">
      <w:bookmarkStart w:id="1" w:name="_GoBack"/>
      <w:bookmarkEnd w:id="1"/>
    </w:p>
    <w:sectPr w:rsidR="003362E9" w:rsidSect="00DD35E3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605D5"/>
    <w:multiLevelType w:val="hybridMultilevel"/>
    <w:tmpl w:val="A40CE98C"/>
    <w:lvl w:ilvl="0" w:tplc="69A424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BC636B7"/>
    <w:multiLevelType w:val="hybridMultilevel"/>
    <w:tmpl w:val="2910B2F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868F8"/>
    <w:multiLevelType w:val="hybridMultilevel"/>
    <w:tmpl w:val="5EB84DC4"/>
    <w:lvl w:ilvl="0" w:tplc="081A000F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B8131C"/>
    <w:multiLevelType w:val="hybridMultilevel"/>
    <w:tmpl w:val="80FA5FA6"/>
    <w:lvl w:ilvl="0" w:tplc="DF24F292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3C41E08"/>
    <w:multiLevelType w:val="hybridMultilevel"/>
    <w:tmpl w:val="A948B6B6"/>
    <w:lvl w:ilvl="0" w:tplc="041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4200325D"/>
    <w:multiLevelType w:val="hybridMultilevel"/>
    <w:tmpl w:val="A25649F0"/>
    <w:lvl w:ilvl="0" w:tplc="81BED1BC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8B33C33"/>
    <w:multiLevelType w:val="hybridMultilevel"/>
    <w:tmpl w:val="41C6DCD2"/>
    <w:lvl w:ilvl="0" w:tplc="081A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CD2302"/>
    <w:multiLevelType w:val="hybridMultilevel"/>
    <w:tmpl w:val="98604908"/>
    <w:lvl w:ilvl="0" w:tplc="3ADEA4A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C66B70"/>
    <w:multiLevelType w:val="hybridMultilevel"/>
    <w:tmpl w:val="E5A473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BF019D"/>
    <w:multiLevelType w:val="hybridMultilevel"/>
    <w:tmpl w:val="53EACF62"/>
    <w:lvl w:ilvl="0" w:tplc="69A424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7C6B55B8"/>
    <w:multiLevelType w:val="hybridMultilevel"/>
    <w:tmpl w:val="765E94D8"/>
    <w:lvl w:ilvl="0" w:tplc="C7C427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C2"/>
    <w:rsid w:val="002662C2"/>
    <w:rsid w:val="0033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88122-2112-4945-AF65-49F06BF0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2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2C2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1</cp:revision>
  <dcterms:created xsi:type="dcterms:W3CDTF">2022-07-15T12:20:00Z</dcterms:created>
  <dcterms:modified xsi:type="dcterms:W3CDTF">2022-07-15T12:21:00Z</dcterms:modified>
</cp:coreProperties>
</file>